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753FE">
      <w:pPr>
        <w:spacing w:line="540" w:lineRule="exact"/>
        <w:rPr>
          <w:rFonts w:eastAsia="仿宋_GB2312"/>
          <w:color w:val="000000"/>
        </w:rPr>
      </w:pPr>
      <w:r>
        <w:rPr>
          <w:rFonts w:hint="eastAsia" w:eastAsia="仿宋_GB2312"/>
          <w:color w:val="000000"/>
        </w:rPr>
        <w:t>附件3</w:t>
      </w:r>
    </w:p>
    <w:p w14:paraId="2C4365E2">
      <w:pPr>
        <w:spacing w:line="560" w:lineRule="exact"/>
        <w:rPr>
          <w:rFonts w:eastAsia="仿宋_GB2312"/>
          <w:color w:val="000000"/>
        </w:rPr>
      </w:pPr>
      <w:r>
        <w:rPr>
          <w:rFonts w:eastAsia="仿宋_GB2312"/>
          <w:color w:val="000000"/>
        </w:rPr>
        <w:t xml:space="preserve"> </w:t>
      </w:r>
    </w:p>
    <w:p w14:paraId="3ED20209">
      <w:pPr>
        <w:spacing w:line="660" w:lineRule="exact"/>
        <w:ind w:left="-320" w:leftChars="-100" w:right="-320" w:rightChars="-100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广东碧桂园职业学院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2025年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“活力社团”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支持计划</w:t>
      </w:r>
    </w:p>
    <w:p w14:paraId="5A1917DE">
      <w:pPr>
        <w:spacing w:line="6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一般活动项目申报表</w:t>
      </w:r>
    </w:p>
    <w:p w14:paraId="01B18FA2">
      <w:pPr>
        <w:spacing w:line="540" w:lineRule="exact"/>
        <w:rPr>
          <w:rFonts w:eastAsia="宋体"/>
          <w:b/>
          <w:bCs/>
          <w:color w:val="000000"/>
          <w:sz w:val="24"/>
          <w:szCs w:val="24"/>
        </w:rPr>
      </w:pPr>
      <w:r>
        <w:rPr>
          <w:rFonts w:hint="eastAsia" w:eastAsia="宋体"/>
          <w:color w:val="000000"/>
          <w:sz w:val="24"/>
          <w:szCs w:val="24"/>
        </w:rPr>
        <w:t xml:space="preserve">                    </w:t>
      </w:r>
      <w:bookmarkStart w:id="0" w:name="_GoBack"/>
      <w:bookmarkEnd w:id="0"/>
    </w:p>
    <w:tbl>
      <w:tblPr>
        <w:tblStyle w:val="6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14"/>
        <w:gridCol w:w="2328"/>
        <w:gridCol w:w="1504"/>
        <w:gridCol w:w="2428"/>
      </w:tblGrid>
      <w:tr w14:paraId="18A5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7B108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77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2B8EC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0C91C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1C3D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社团名称</w:t>
            </w:r>
          </w:p>
        </w:tc>
        <w:tc>
          <w:tcPr>
            <w:tcW w:w="77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0212B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5A6E7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A8ECB">
            <w:pPr>
              <w:spacing w:line="440" w:lineRule="exact"/>
              <w:jc w:val="center"/>
              <w:rPr>
                <w:rFonts w:eastAsia="仿宋_GB2312" w:cs="Arial Unicode MS"/>
                <w:color w:val="000000"/>
                <w:sz w:val="24"/>
                <w:szCs w:val="24"/>
              </w:rPr>
            </w:pPr>
            <w:r>
              <w:rPr>
                <w:rFonts w:hint="eastAsia" w:eastAsia="仿宋_GB2312" w:cs="Arial Unicode MS"/>
                <w:color w:val="000000"/>
                <w:sz w:val="24"/>
                <w:szCs w:val="24"/>
              </w:rPr>
              <w:t>指导单位</w:t>
            </w:r>
          </w:p>
        </w:tc>
        <w:tc>
          <w:tcPr>
            <w:tcW w:w="3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471BC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AF9B6">
            <w:pPr>
              <w:spacing w:line="440" w:lineRule="exact"/>
              <w:jc w:val="center"/>
              <w:rPr>
                <w:rFonts w:eastAsia="仿宋_GB2312" w:cs="Arial Unicode MS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50632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06F9C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ABCDDEE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社团</w:t>
            </w:r>
          </w:p>
          <w:p w14:paraId="61E672FA">
            <w:pPr>
              <w:spacing w:line="440" w:lineRule="exact"/>
              <w:jc w:val="center"/>
              <w:rPr>
                <w:rFonts w:eastAsia="仿宋_GB2312" w:cs="Arial Unicode MS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C0CF0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A1DD2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E24B1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64591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50D94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2C61F51">
            <w:pPr>
              <w:widowControl/>
              <w:jc w:val="left"/>
              <w:rPr>
                <w:rFonts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9052C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17C9A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BEB53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B5ED2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56B42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C421A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社团基本情况</w:t>
            </w:r>
          </w:p>
        </w:tc>
        <w:tc>
          <w:tcPr>
            <w:tcW w:w="77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0CC120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包括创建主旨、发展历程、组织建设情况、社团特色活动、存在问题等情况。（300字以内）</w:t>
            </w:r>
          </w:p>
          <w:p w14:paraId="1E72E15E">
            <w:pPr>
              <w:spacing w:line="440" w:lineRule="exact"/>
              <w:ind w:firstLine="480" w:firstLineChars="200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3A301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9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A05B0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活动创建思路</w:t>
            </w:r>
          </w:p>
        </w:tc>
        <w:tc>
          <w:tcPr>
            <w:tcW w:w="77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83F6F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包括活动意义、特色和创新（300字以内）</w:t>
            </w:r>
          </w:p>
          <w:p w14:paraId="5BD651AB">
            <w:pPr>
              <w:spacing w:line="440" w:lineRule="exact"/>
              <w:ind w:firstLine="420" w:firstLineChars="200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14:paraId="20D8C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7496C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活动实施方案</w:t>
            </w:r>
          </w:p>
        </w:tc>
        <w:tc>
          <w:tcPr>
            <w:tcW w:w="77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538FFD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（包括活动主旨、内容、形式、步骤、时间地点、效果评估等主要方面）（1500字以内）</w:t>
            </w:r>
          </w:p>
          <w:p w14:paraId="70522BE9">
            <w:pPr>
              <w:spacing w:line="360" w:lineRule="auto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7E16A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4815D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预期效果</w:t>
            </w:r>
          </w:p>
        </w:tc>
        <w:tc>
          <w:tcPr>
            <w:tcW w:w="77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23A124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社团建设项目预计达到的效果（300字以内）</w:t>
            </w:r>
          </w:p>
          <w:p w14:paraId="7028B07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  <w:tr w14:paraId="16088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6D820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财务预算</w:t>
            </w:r>
          </w:p>
        </w:tc>
        <w:tc>
          <w:tcPr>
            <w:tcW w:w="77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8C1572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（须包括各项费用，如宣传、制作等）</w:t>
            </w:r>
          </w:p>
          <w:p w14:paraId="1F48AFBD">
            <w:pPr>
              <w:spacing w:line="440" w:lineRule="exact"/>
              <w:rPr>
                <w:rFonts w:eastAsia="宋体" w:cs="宋体"/>
                <w:sz w:val="24"/>
                <w:szCs w:val="24"/>
              </w:rPr>
            </w:pPr>
          </w:p>
        </w:tc>
      </w:tr>
      <w:tr w14:paraId="56BBF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D04681D">
            <w:pPr>
              <w:spacing w:line="440" w:lineRule="exact"/>
              <w:jc w:val="center"/>
              <w:rPr>
                <w:rFonts w:eastAsia="仿宋_GB2312" w:cs="Arial Unicode MS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指导教师意 见</w:t>
            </w:r>
          </w:p>
        </w:tc>
        <w:tc>
          <w:tcPr>
            <w:tcW w:w="7774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 w14:paraId="7692BC06">
            <w:pPr>
              <w:wordWrap w:val="0"/>
              <w:spacing w:line="440" w:lineRule="exact"/>
              <w:ind w:right="48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</w:p>
          <w:p w14:paraId="7D8C94AD">
            <w:pPr>
              <w:spacing w:line="440" w:lineRule="exact"/>
              <w:ind w:right="120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</w:p>
          <w:p w14:paraId="38F4301B">
            <w:pPr>
              <w:spacing w:line="440" w:lineRule="exact"/>
              <w:ind w:right="1200"/>
              <w:jc w:val="right"/>
              <w:rPr>
                <w:rFonts w:eastAsia="仿宋_GB2312" w:cs="Arial Unicode MS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 xml:space="preserve">签字：       </w:t>
            </w:r>
          </w:p>
          <w:p w14:paraId="56665243">
            <w:pPr>
              <w:wordWrap w:val="0"/>
              <w:spacing w:line="440" w:lineRule="exact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 xml:space="preserve">年   月    日   </w:t>
            </w:r>
          </w:p>
        </w:tc>
      </w:tr>
      <w:tr w14:paraId="10E75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897EB">
            <w:pPr>
              <w:spacing w:line="440" w:lineRule="exact"/>
              <w:jc w:val="center"/>
              <w:rPr>
                <w:rFonts w:eastAsia="仿宋_GB2312" w:cs="Arial Unicode MS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指导单位意 见</w:t>
            </w:r>
          </w:p>
        </w:tc>
        <w:tc>
          <w:tcPr>
            <w:tcW w:w="77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672648">
            <w:pPr>
              <w:wordWrap w:val="0"/>
              <w:spacing w:line="440" w:lineRule="exact"/>
              <w:ind w:right="48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</w:p>
          <w:p w14:paraId="79FDC747">
            <w:pPr>
              <w:spacing w:line="440" w:lineRule="exact"/>
              <w:ind w:right="48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</w:p>
          <w:p w14:paraId="6417B499">
            <w:pPr>
              <w:spacing w:line="440" w:lineRule="exact"/>
              <w:ind w:right="48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（盖章）</w:t>
            </w:r>
          </w:p>
          <w:p w14:paraId="282BE33E">
            <w:pPr>
              <w:wordWrap w:val="0"/>
              <w:spacing w:line="440" w:lineRule="exact"/>
              <w:ind w:right="48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年   月    日</w:t>
            </w:r>
          </w:p>
        </w:tc>
      </w:tr>
      <w:tr w14:paraId="5572B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05089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学校社团管理委员会</w:t>
            </w:r>
          </w:p>
          <w:p w14:paraId="41346E5D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意 见</w:t>
            </w:r>
          </w:p>
        </w:tc>
        <w:tc>
          <w:tcPr>
            <w:tcW w:w="77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B9506D">
            <w:pPr>
              <w:wordWrap w:val="0"/>
              <w:spacing w:line="440" w:lineRule="exact"/>
              <w:ind w:right="48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</w:p>
          <w:p w14:paraId="2530EE6A">
            <w:pPr>
              <w:spacing w:line="440" w:lineRule="exact"/>
              <w:ind w:right="48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</w:p>
          <w:p w14:paraId="7820C15D">
            <w:pPr>
              <w:spacing w:line="440" w:lineRule="exact"/>
              <w:ind w:right="48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</w:p>
          <w:p w14:paraId="47C45034">
            <w:pPr>
              <w:spacing w:line="440" w:lineRule="exact"/>
              <w:ind w:right="48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</w:p>
          <w:p w14:paraId="57EB939F">
            <w:pPr>
              <w:spacing w:line="440" w:lineRule="exact"/>
              <w:ind w:right="48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 w14:paraId="1C41DEF1">
      <w:pPr>
        <w:spacing w:line="540" w:lineRule="exact"/>
        <w:rPr>
          <w:rFonts w:eastAsia="仿宋_GB2312"/>
        </w:rPr>
      </w:pPr>
      <w:r>
        <w:rPr>
          <w:rFonts w:hint="eastAsia" w:eastAsia="仿宋_GB2312"/>
          <w:color w:val="000000"/>
          <w:sz w:val="24"/>
          <w:szCs w:val="24"/>
        </w:rPr>
        <w:t>说明：1. 此表双面打印；2. 若几个社团联合申报，只需填写牵头社团信息。</w:t>
      </w:r>
    </w:p>
    <w:p w14:paraId="3F4425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5FBD6D17-06C1-41BD-AE5F-C5D47DA3AE4B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EC13C73-09CC-4BE3-BF69-C65E570DA92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03F6F23-B52B-4B49-97BC-986E4D00F477}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  <w:embedRegular r:id="rId4" w:fontKey="{61897D24-A353-4D22-AAC3-955824F979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1NDUwODZhMGRhMTNkMDI5YzE2YTllMjljYzU2NjAifQ=="/>
  </w:docVars>
  <w:rsids>
    <w:rsidRoot w:val="00EA59F3"/>
    <w:rsid w:val="001C1A21"/>
    <w:rsid w:val="001C2920"/>
    <w:rsid w:val="002D691D"/>
    <w:rsid w:val="00316C40"/>
    <w:rsid w:val="0033277C"/>
    <w:rsid w:val="00400502"/>
    <w:rsid w:val="0042193D"/>
    <w:rsid w:val="00431184"/>
    <w:rsid w:val="00456938"/>
    <w:rsid w:val="004F21A6"/>
    <w:rsid w:val="00551DAC"/>
    <w:rsid w:val="00560C25"/>
    <w:rsid w:val="0058507D"/>
    <w:rsid w:val="005909DC"/>
    <w:rsid w:val="006E5489"/>
    <w:rsid w:val="007C7F51"/>
    <w:rsid w:val="007D0F15"/>
    <w:rsid w:val="00822D4C"/>
    <w:rsid w:val="008A3E60"/>
    <w:rsid w:val="009546BB"/>
    <w:rsid w:val="00955974"/>
    <w:rsid w:val="00A53214"/>
    <w:rsid w:val="00A65AC6"/>
    <w:rsid w:val="00AB5999"/>
    <w:rsid w:val="00B175C2"/>
    <w:rsid w:val="00B3328A"/>
    <w:rsid w:val="00B54D1B"/>
    <w:rsid w:val="00B86E6C"/>
    <w:rsid w:val="00BD153B"/>
    <w:rsid w:val="00BE03BC"/>
    <w:rsid w:val="00D769D7"/>
    <w:rsid w:val="00E15B16"/>
    <w:rsid w:val="00E54B3E"/>
    <w:rsid w:val="00EA59F3"/>
    <w:rsid w:val="00F60346"/>
    <w:rsid w:val="00FB0F49"/>
    <w:rsid w:val="00FF2F57"/>
    <w:rsid w:val="1F5A427E"/>
    <w:rsid w:val="2B7549B5"/>
    <w:rsid w:val="5EF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</w:rPr>
  </w:style>
  <w:style w:type="table" w:styleId="7">
    <w:name w:val="Table Grid"/>
    <w:basedOn w:val="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rFonts w:ascii="Times New Roman" w:hAnsi="Times New Roman" w:eastAsia="方正仿宋简体" w:cs="Times New Roman"/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rFonts w:ascii="Times New Roman" w:hAnsi="Times New Roman" w:eastAsia="方正仿宋简体" w:cs="Times New Roman"/>
      <w:sz w:val="18"/>
      <w:szCs w:val="18"/>
    </w:rPr>
  </w:style>
  <w:style w:type="character" w:customStyle="1" w:styleId="11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2">
    <w:name w:val="列表段落1"/>
    <w:basedOn w:val="1"/>
    <w:qFormat/>
    <w:uiPriority w:val="99"/>
    <w:pPr>
      <w:ind w:firstLine="420"/>
    </w:pPr>
    <w:rPr>
      <w:szCs w:val="24"/>
    </w:rPr>
  </w:style>
  <w:style w:type="paragraph" w:customStyle="1" w:styleId="13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标题 字符"/>
    <w:basedOn w:val="8"/>
    <w:link w:val="5"/>
    <w:qFormat/>
    <w:uiPriority w:val="10"/>
    <w:rPr>
      <w:rFonts w:ascii="Cambria" w:hAnsi="Cambria" w:eastAsia="方正仿宋简体" w:cs="Times New Roman"/>
      <w:b/>
      <w:bCs/>
      <w:sz w:val="32"/>
      <w:szCs w:val="32"/>
    </w:rPr>
  </w:style>
  <w:style w:type="paragraph" w:customStyle="1" w:styleId="15">
    <w:name w:val="无间隔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293</Words>
  <Characters>307</Characters>
  <Lines>3</Lines>
  <Paragraphs>1</Paragraphs>
  <TotalTime>1</TotalTime>
  <ScaleCrop>false</ScaleCrop>
  <LinksUpToDate>false</LinksUpToDate>
  <CharactersWithSpaces>357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2023-09-19T11:41:00Z</dcterms:created>
  <dc:creator>2983751153@qq.com</dc:creator>
  <cp:lastModifiedBy>hehe</cp:lastModifiedBy>
  <dcterms:modified xsi:type="dcterms:W3CDTF">2025-03-03T03:33:49Z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C8C3C94CCA6F4762ACDB1D56BD224907_12</vt:lpwstr>
  </property>
  <property fmtid="{D5CDD505-2E9C-101B-9397-08002B2CF9AE}" pid="4" name="KSOTemplateDocerSaveRecord">
    <vt:lpwstr>eyJoZGlkIjoiODQ5NjI3ODIyZGJjOTg3NjM2MDE2MjdhODYyMjZhZDkiLCJ1c2VySWQiOiIyODMzNTUyOTUifQ==</vt:lpwstr>
  </property>
</Properties>
</file>