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8A9658">
      <w:pPr>
        <w:spacing w:before="300" w:after="120" w:line="288" w:lineRule="auto"/>
        <w:ind w:left="0"/>
        <w:jc w:val="left"/>
        <w:outlineLvl w:val="2"/>
        <w:rPr>
          <w:rFonts w:ascii="Arial" w:hAnsi="Arial" w:eastAsia="等线" w:cs="Arial"/>
          <w:b/>
          <w:sz w:val="30"/>
        </w:rPr>
      </w:pPr>
      <w:bookmarkStart w:id="0" w:name="heading_18"/>
      <w:r>
        <w:rPr>
          <w:rFonts w:ascii="Arial" w:hAnsi="Arial" w:eastAsia="等线" w:cs="Arial"/>
          <w:b/>
          <w:sz w:val="30"/>
        </w:rPr>
        <w:t>附件</w:t>
      </w:r>
    </w:p>
    <w:p w14:paraId="616CF59D">
      <w:pPr>
        <w:spacing w:before="300" w:after="120" w:line="288" w:lineRule="auto"/>
        <w:ind w:left="0"/>
        <w:jc w:val="center"/>
        <w:outlineLvl w:val="2"/>
      </w:pPr>
      <w:r>
        <w:rPr>
          <w:rFonts w:ascii="Arial" w:hAnsi="Arial" w:eastAsia="等线" w:cs="Arial"/>
          <w:b/>
          <w:sz w:val="30"/>
        </w:rPr>
        <w:t>广东碧桂园职业学院2026年学雷锋全民志愿服务行动月活动一览表</w:t>
      </w:r>
      <w:bookmarkEnd w:id="0"/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59"/>
        <w:gridCol w:w="1762"/>
        <w:gridCol w:w="1744"/>
        <w:gridCol w:w="1631"/>
        <w:gridCol w:w="3113"/>
        <w:gridCol w:w="2381"/>
        <w:gridCol w:w="2156"/>
      </w:tblGrid>
      <w:tr w14:paraId="7716D6AE">
        <w:trPr>
          <w:tblHeader/>
        </w:trPr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53F31C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活动类别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374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活动名称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A55F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活动时间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5CD9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活动地点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970E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核心内容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D01D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责任单位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A53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  <w:szCs w:val="24"/>
              </w:rPr>
              <w:t>备注</w:t>
            </w:r>
          </w:p>
        </w:tc>
      </w:tr>
      <w:tr w14:paraId="79F4F7FF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66AA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服务国家战略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6007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乡村振兴志愿行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0B58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3月8日、22日（周末）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050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清远“百千万工程”帮扶村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3419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强农惠农富农政策宣传、农技科普、乡村文化阵地布置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等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D29B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各二级学院团委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0663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提前与帮扶村对接，做好服务方案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 w14:paraId="43DE5BCF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3231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服务百姓民生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083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一老一小一新关爱服务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425E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3月全月（每周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次）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183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清远周边社区、敬老院、留守儿童之家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480D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长者生活照料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心理陪伴；留守儿童课业辅导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趣味活动；新就业群体关爱帮扶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政策咨询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3786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校团委、各二级学院团委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F5E4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做好活动方案，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做好服务记录</w:t>
            </w:r>
          </w:p>
        </w:tc>
      </w:tr>
      <w:tr w14:paraId="4D9A325C">
        <w:trPr>
          <w:trHeight w:val="879" w:hRule="atLeast"/>
        </w:trPr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C2AF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服务百姓民生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7F00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岭南文化进万家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B920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3月（中旬）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B78F2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清远社区文化广场、校园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07A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非遗体验、岭南文艺展演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传播岭南特色文化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0BC6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各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二级学院团委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39D1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深挖清远本土文化，提前准备展演与体验物料</w:t>
            </w:r>
          </w:p>
        </w:tc>
      </w:tr>
      <w:tr w14:paraId="17C42BFE">
        <w:trPr>
          <w:trHeight w:val="1227" w:hRule="atLeast"/>
        </w:trPr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FD7B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服务百姓民生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D045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校园便民志愿服务周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910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3月5日-11日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8F57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校园各区域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68C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无偿献血、校园清洁、学业帮扶等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C3C6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校青年志愿者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中心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、各班级团支部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464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设置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志愿服务项目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，安排专人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跟进</w:t>
            </w:r>
          </w:p>
        </w:tc>
      </w:tr>
      <w:tr w14:paraId="5BE385D4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0E00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服务社会治理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0D1B3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2026清远马拉松志愿服务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2FC3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3月（赛前培训+3月15日赛事服务）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8D0D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清远马拉松赛事指定点位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68F40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开展赛事服务；赛前专业培训，赛后分享会并评选“清马优秀志愿者”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3C94E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校团委、校青年志愿者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中心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  <w:vAlign w:val="top"/>
          </w:tcPr>
          <w:p w14:paraId="4EB0D9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赛事组委会统一安排岗位、发放物资与服装</w:t>
            </w:r>
          </w:p>
        </w:tc>
      </w:tr>
      <w:tr w14:paraId="4E4DB283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D3F4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服务社会治理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788C3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基层普法与禁毒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>志愿</w:t>
            </w:r>
            <w:bookmarkStart w:id="1" w:name="_GoBack"/>
            <w:bookmarkEnd w:id="1"/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宣传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5F17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3月（下旬）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339B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清远周边社区、校园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6A7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法律法规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禁毒禁赌知识讲解、宣传资料发放、知识竞赛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互动问答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578A0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学生工作处、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FE07E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联合清远社区居委会、辖区派出所开展</w:t>
            </w:r>
          </w:p>
        </w:tc>
      </w:tr>
      <w:tr w14:paraId="1791AB43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F7FF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服务社会治理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FE54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应急安全知识普及行动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AA56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（下旬）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49092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校园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706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应急救援技能培训、安全隐患排查、自救互救知识讲解与实操演练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F7F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校保卫处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C276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准备演练器材</w:t>
            </w:r>
          </w:p>
        </w:tc>
      </w:tr>
      <w:tr w14:paraId="44E11383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BA7C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服务社会治理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508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网络文明志愿宣传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3D5F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3月全月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780B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线上（校园新媒体、各大网络平台）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5854B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创作正能量网络作品、正面舆论引导、澄清网络谣言、监督网络不文明行为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5A5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eastAsia="zh-CN"/>
              </w:rPr>
              <w:t>网思工坊、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各二级学院新媒体部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B0F9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做好作品创作、传播及服务台账记录</w:t>
            </w:r>
          </w:p>
        </w:tc>
      </w:tr>
      <w:tr w14:paraId="21A4281E">
        <w:tc>
          <w:tcPr>
            <w:tcW w:w="1259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CBD5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主题宣传活动</w:t>
            </w:r>
          </w:p>
        </w:tc>
        <w:tc>
          <w:tcPr>
            <w:tcW w:w="176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5EA0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学雷锋精神主题宣讲</w:t>
            </w:r>
          </w:p>
        </w:tc>
        <w:tc>
          <w:tcPr>
            <w:tcW w:w="1744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2DD1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3月5日（学雷锋纪念日）</w:t>
            </w:r>
          </w:p>
        </w:tc>
        <w:tc>
          <w:tcPr>
            <w:tcW w:w="163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053F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各班级教室</w:t>
            </w:r>
          </w:p>
        </w:tc>
        <w:tc>
          <w:tcPr>
            <w:tcW w:w="311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6A19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雷锋事迹宣讲、志愿精神解读、优秀志愿者故事分享；各班级开展学雷锋主题班会</w:t>
            </w:r>
          </w:p>
        </w:tc>
        <w:tc>
          <w:tcPr>
            <w:tcW w:w="2381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1967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校团委、各二级学院团委</w:t>
            </w:r>
          </w:p>
        </w:tc>
        <w:tc>
          <w:tcPr>
            <w:tcW w:w="2156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963D2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4"/>
                <w:szCs w:val="24"/>
              </w:rPr>
              <w:t>提前选拔培训宣讲人，准备宣讲材料</w:t>
            </w:r>
          </w:p>
        </w:tc>
      </w:tr>
    </w:tbl>
    <w:p w14:paraId="269CA379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319A17-9F33-737E-0BA3-A2696F7AD02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2854D4E0-97F2-ADF5-0BA3-A2699154CEE4}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3D3A879C-BC00-F262-0BA3-A26982E1BE7A}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6CA47960-3084-C9F7-0BA3-A269C4A474E7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711D6C"/>
    <w:rsid w:val="04522D91"/>
    <w:rsid w:val="057F5033"/>
    <w:rsid w:val="058D43B6"/>
    <w:rsid w:val="09831CE8"/>
    <w:rsid w:val="0BA40437"/>
    <w:rsid w:val="0D01204E"/>
    <w:rsid w:val="0D871C46"/>
    <w:rsid w:val="0DD809ED"/>
    <w:rsid w:val="0FB82DC0"/>
    <w:rsid w:val="0FFA88CC"/>
    <w:rsid w:val="12E26DD2"/>
    <w:rsid w:val="187366CD"/>
    <w:rsid w:val="1C665DCA"/>
    <w:rsid w:val="1D5C6742"/>
    <w:rsid w:val="1ECC5921"/>
    <w:rsid w:val="20636A2C"/>
    <w:rsid w:val="23057B5A"/>
    <w:rsid w:val="24623FF6"/>
    <w:rsid w:val="2FAB6BE7"/>
    <w:rsid w:val="2FF622C3"/>
    <w:rsid w:val="316E7F89"/>
    <w:rsid w:val="32711D6C"/>
    <w:rsid w:val="32813620"/>
    <w:rsid w:val="34F419A3"/>
    <w:rsid w:val="35637A72"/>
    <w:rsid w:val="36B5487D"/>
    <w:rsid w:val="374A7FB7"/>
    <w:rsid w:val="38B8433B"/>
    <w:rsid w:val="3B535114"/>
    <w:rsid w:val="3C2E518F"/>
    <w:rsid w:val="43701549"/>
    <w:rsid w:val="47683911"/>
    <w:rsid w:val="48AC1250"/>
    <w:rsid w:val="49477CF4"/>
    <w:rsid w:val="4DF9132D"/>
    <w:rsid w:val="51592045"/>
    <w:rsid w:val="5E850A89"/>
    <w:rsid w:val="66BC030D"/>
    <w:rsid w:val="6B4B522B"/>
    <w:rsid w:val="6FDB5DF3"/>
    <w:rsid w:val="7029229A"/>
    <w:rsid w:val="70641863"/>
    <w:rsid w:val="721C0946"/>
    <w:rsid w:val="7EA1222F"/>
    <w:rsid w:val="FF7B8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2932</Words>
  <Characters>3013</Characters>
  <Lines>0</Lines>
  <Paragraphs>0</Paragraphs>
  <TotalTime>115</TotalTime>
  <ScaleCrop>false</ScaleCrop>
  <LinksUpToDate>false</LinksUpToDate>
  <CharactersWithSpaces>3038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2026-02-27T18:04:00Z</dcterms:created>
  <dc:creator>谢永浩</dc:creator>
  <cp:lastModifiedBy>吖邱</cp:lastModifiedBy>
  <cp:lastPrinted>2026-02-28T00:36:00Z</cp:lastPrinted>
  <dcterms:modified xsi:type="dcterms:W3CDTF">2026-02-28T16:10:51Z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E2341E28650B7151A59BA269EAE6E9D9_43</vt:lpwstr>
  </property>
  <property fmtid="{D5CDD505-2E9C-101B-9397-08002B2CF9AE}" pid="4" name="KSOTemplateDocerSaveRecord">
    <vt:lpwstr>eyJoZGlkIjoiODQ5NjI3ODIyZGJjOTg3NjM2MDE2MjdhODYyMjZhZDkiLCJ1c2VySWQiOiIyODMzNTUyOTUifQ==</vt:lpwstr>
  </property>
</Properties>
</file>